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5A" w:rsidRDefault="00251B5A"/>
    <w:p w:rsidR="00251B5A" w:rsidRDefault="00251B5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学生学位论文操作手册</w:t>
      </w:r>
    </w:p>
    <w:p w:rsidR="00251B5A" w:rsidRDefault="00251B5A">
      <w:pPr>
        <w:jc w:val="center"/>
        <w:rPr>
          <w:b/>
          <w:bCs/>
          <w:sz w:val="44"/>
          <w:szCs w:val="44"/>
        </w:rPr>
      </w:pPr>
    </w:p>
    <w:p w:rsidR="00251B5A" w:rsidRDefault="00251B5A">
      <w:r>
        <w:rPr>
          <w:rFonts w:hint="eastAsia"/>
        </w:rPr>
        <w:t>学生在浏览器输入网址：</w:t>
      </w:r>
      <w:hyperlink r:id="rId5" w:history="1">
        <w:r w:rsidRPr="009F3012">
          <w:rPr>
            <w:rStyle w:val="Hyperlink"/>
            <w:rFonts w:ascii="宋体" w:hAnsi="宋体" w:cs="Tahoma"/>
            <w:bCs/>
            <w:kern w:val="36"/>
            <w:szCs w:val="21"/>
          </w:rPr>
          <w:t>http://www.qidaedu.com/login.jsp</w:t>
        </w:r>
      </w:hyperlink>
      <w:r>
        <w:t xml:space="preserve"> </w:t>
      </w:r>
    </w:p>
    <w:p w:rsidR="00251B5A" w:rsidRDefault="00251B5A">
      <w:r>
        <w:rPr>
          <w:rFonts w:hint="eastAsia"/>
        </w:rPr>
        <w:t>登录界面如下：</w:t>
      </w:r>
    </w:p>
    <w:p w:rsidR="00251B5A" w:rsidRDefault="00251B5A">
      <w:r>
        <w:rPr>
          <w:rFonts w:hint="eastAsia"/>
        </w:rPr>
        <w:t>账号是：准考证号</w:t>
      </w:r>
    </w:p>
    <w:p w:rsidR="00251B5A" w:rsidRDefault="00251B5A">
      <w:pPr>
        <w:tabs>
          <w:tab w:val="left" w:pos="741"/>
        </w:tabs>
        <w:jc w:val="left"/>
      </w:pPr>
      <w:r>
        <w:rPr>
          <w:rFonts w:hint="eastAsia"/>
        </w:rPr>
        <w:t>密码是：身份证后</w:t>
      </w:r>
      <w:bookmarkStart w:id="0" w:name="_GoBack"/>
      <w:bookmarkEnd w:id="0"/>
      <w:r>
        <w:rPr>
          <w:rFonts w:hint="eastAsia"/>
        </w:rPr>
        <w:t>六位</w:t>
      </w:r>
      <w:r>
        <w:tab/>
      </w:r>
    </w:p>
    <w:p w:rsidR="00251B5A" w:rsidRDefault="00251B5A" w:rsidP="009F3012">
      <w:pPr>
        <w:tabs>
          <w:tab w:val="left" w:pos="741"/>
        </w:tabs>
        <w:ind w:firstLineChars="200" w:firstLine="3168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72.5pt">
            <v:imagedata r:id="rId6" o:title=""/>
          </v:shape>
        </w:pict>
      </w:r>
    </w:p>
    <w:p w:rsidR="00251B5A" w:rsidRDefault="00251B5A">
      <w:pPr>
        <w:tabs>
          <w:tab w:val="left" w:pos="741"/>
        </w:tabs>
        <w:jc w:val="left"/>
      </w:pPr>
    </w:p>
    <w:p w:rsidR="00251B5A" w:rsidRDefault="00251B5A">
      <w:pPr>
        <w:tabs>
          <w:tab w:val="left" w:pos="741"/>
        </w:tabs>
        <w:jc w:val="left"/>
      </w:pPr>
      <w:r>
        <w:rPr>
          <w:rFonts w:hint="eastAsia"/>
        </w:rPr>
        <w:t>登录成功后，进入学生个人中心，界面显示如下：</w:t>
      </w:r>
    </w:p>
    <w:p w:rsidR="00251B5A" w:rsidRDefault="00251B5A">
      <w:pPr>
        <w:tabs>
          <w:tab w:val="left" w:pos="741"/>
        </w:tabs>
        <w:jc w:val="left"/>
      </w:pPr>
    </w:p>
    <w:p w:rsidR="00251B5A" w:rsidRDefault="00251B5A">
      <w:pPr>
        <w:numPr>
          <w:ilvl w:val="0"/>
          <w:numId w:val="1"/>
        </w:numPr>
        <w:tabs>
          <w:tab w:val="left" w:pos="741"/>
        </w:tabs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个人信息</w:t>
      </w:r>
    </w:p>
    <w:p w:rsidR="00251B5A" w:rsidRDefault="00251B5A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1 .1</w:t>
      </w:r>
      <w:r>
        <w:rPr>
          <w:rFonts w:hint="eastAsia"/>
          <w:b/>
          <w:bCs/>
          <w:sz w:val="28"/>
          <w:szCs w:val="28"/>
        </w:rPr>
        <w:t>基本资料</w:t>
      </w:r>
    </w:p>
    <w:p w:rsidR="00251B5A" w:rsidRDefault="00251B5A" w:rsidP="009F3012">
      <w:pPr>
        <w:tabs>
          <w:tab w:val="left" w:pos="906"/>
        </w:tabs>
        <w:ind w:firstLineChars="200" w:firstLine="31680"/>
        <w:jc w:val="left"/>
      </w:pPr>
      <w:r>
        <w:rPr>
          <w:rFonts w:hint="eastAsia"/>
        </w:rPr>
        <w:t>包括：学生的基本信息、报考院校专业、详细信息。</w:t>
      </w:r>
    </w:p>
    <w:p w:rsidR="00251B5A" w:rsidRDefault="00251B5A" w:rsidP="009F3012">
      <w:pPr>
        <w:tabs>
          <w:tab w:val="left" w:pos="906"/>
        </w:tabs>
        <w:ind w:firstLineChars="200" w:firstLine="31680"/>
        <w:jc w:val="left"/>
      </w:pPr>
      <w:r>
        <w:pict>
          <v:shape id="_x0000_i1026" type="#_x0000_t75" style="width:399.75pt;height:306pt">
            <v:imagedata r:id="rId7" o:title=""/>
          </v:shape>
        </w:pict>
      </w:r>
    </w:p>
    <w:p w:rsidR="00251B5A" w:rsidRDefault="00251B5A" w:rsidP="009F3012">
      <w:pPr>
        <w:tabs>
          <w:tab w:val="left" w:pos="906"/>
        </w:tabs>
        <w:ind w:firstLineChars="200" w:firstLine="3168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>
        <w:rPr>
          <w:rFonts w:hint="eastAsia"/>
          <w:b/>
          <w:bCs/>
          <w:sz w:val="28"/>
          <w:szCs w:val="28"/>
        </w:rPr>
        <w:t>修改密码</w:t>
      </w:r>
    </w:p>
    <w:p w:rsidR="00251B5A" w:rsidRDefault="00251B5A">
      <w:pPr>
        <w:tabs>
          <w:tab w:val="left" w:pos="1131"/>
        </w:tabs>
        <w:jc w:val="left"/>
      </w:pPr>
      <w:r>
        <w:t xml:space="preserve">       1.</w:t>
      </w:r>
      <w:r>
        <w:rPr>
          <w:rFonts w:hint="eastAsia"/>
        </w:rPr>
        <w:t>输入原来的旧密码</w:t>
      </w:r>
    </w:p>
    <w:p w:rsidR="00251B5A" w:rsidRDefault="00251B5A">
      <w:pPr>
        <w:tabs>
          <w:tab w:val="left" w:pos="1131"/>
        </w:tabs>
        <w:jc w:val="left"/>
      </w:pPr>
      <w:r>
        <w:t xml:space="preserve">       2.</w:t>
      </w:r>
      <w:r>
        <w:rPr>
          <w:rFonts w:hint="eastAsia"/>
        </w:rPr>
        <w:t>输入新的密码。</w:t>
      </w:r>
    </w:p>
    <w:p w:rsidR="00251B5A" w:rsidRDefault="00251B5A">
      <w:pPr>
        <w:tabs>
          <w:tab w:val="left" w:pos="1131"/>
        </w:tabs>
        <w:jc w:val="left"/>
      </w:pPr>
      <w:r>
        <w:pict>
          <v:shape id="_x0000_i1027" type="#_x0000_t75" style="width:388.5pt;height:175.5pt">
            <v:imagedata r:id="rId8" o:title=""/>
          </v:shape>
        </w:pict>
      </w:r>
    </w:p>
    <w:p w:rsidR="00251B5A" w:rsidRDefault="00251B5A">
      <w:pPr>
        <w:tabs>
          <w:tab w:val="left" w:pos="1131"/>
        </w:tabs>
        <w:jc w:val="left"/>
      </w:pPr>
    </w:p>
    <w:p w:rsidR="00251B5A" w:rsidRDefault="00251B5A">
      <w:pPr>
        <w:numPr>
          <w:ilvl w:val="0"/>
          <w:numId w:val="1"/>
        </w:numPr>
        <w:tabs>
          <w:tab w:val="left" w:pos="741"/>
        </w:tabs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论文管理</w:t>
      </w:r>
    </w:p>
    <w:p w:rsidR="00251B5A" w:rsidRDefault="00251B5A" w:rsidP="009F3012">
      <w:pPr>
        <w:tabs>
          <w:tab w:val="left" w:pos="906"/>
        </w:tabs>
        <w:ind w:firstLineChars="200" w:firstLine="3168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>
        <w:rPr>
          <w:rFonts w:hint="eastAsia"/>
          <w:b/>
          <w:bCs/>
          <w:sz w:val="28"/>
          <w:szCs w:val="28"/>
        </w:rPr>
        <w:t>查询指导老师</w:t>
      </w:r>
    </w:p>
    <w:p w:rsidR="00251B5A" w:rsidRDefault="00251B5A">
      <w:pPr>
        <w:tabs>
          <w:tab w:val="left" w:pos="1371"/>
        </w:tabs>
        <w:jc w:val="left"/>
      </w:pPr>
      <w:r>
        <w:t xml:space="preserve">     1.</w:t>
      </w:r>
      <w:r>
        <w:rPr>
          <w:rFonts w:hint="eastAsia"/>
        </w:rPr>
        <w:t>点击左边菜单栏毕业论文管理下面的查看指导老师，就可以查看到自己论文指导老师的信息。</w:t>
      </w:r>
    </w:p>
    <w:p w:rsidR="00251B5A" w:rsidRDefault="00251B5A">
      <w:pPr>
        <w:tabs>
          <w:tab w:val="left" w:pos="1371"/>
        </w:tabs>
        <w:jc w:val="left"/>
      </w:pPr>
      <w:r>
        <w:pict>
          <v:shape id="_x0000_i1028" type="#_x0000_t75" style="width:414pt;height:228.75pt">
            <v:imagedata r:id="rId9" o:title=""/>
          </v:shape>
        </w:pict>
      </w:r>
    </w:p>
    <w:p w:rsidR="00251B5A" w:rsidRDefault="00251B5A"/>
    <w:sectPr w:rsidR="00251B5A" w:rsidSect="00B92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2EB3"/>
    <w:multiLevelType w:val="singleLevel"/>
    <w:tmpl w:val="549E2EB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4C7"/>
    <w:rsid w:val="00057684"/>
    <w:rsid w:val="00117AF3"/>
    <w:rsid w:val="001507E0"/>
    <w:rsid w:val="00251B5A"/>
    <w:rsid w:val="00286526"/>
    <w:rsid w:val="00325874"/>
    <w:rsid w:val="003A2DEE"/>
    <w:rsid w:val="003D749A"/>
    <w:rsid w:val="004052B2"/>
    <w:rsid w:val="00580BDA"/>
    <w:rsid w:val="006204C7"/>
    <w:rsid w:val="00731BE4"/>
    <w:rsid w:val="00910A65"/>
    <w:rsid w:val="009429A1"/>
    <w:rsid w:val="0096754B"/>
    <w:rsid w:val="009F3012"/>
    <w:rsid w:val="00A662ED"/>
    <w:rsid w:val="00A94BEA"/>
    <w:rsid w:val="00B92555"/>
    <w:rsid w:val="00C65DF6"/>
    <w:rsid w:val="00D325CD"/>
    <w:rsid w:val="00D732E4"/>
    <w:rsid w:val="00E62267"/>
    <w:rsid w:val="00F93A92"/>
    <w:rsid w:val="00F940D6"/>
    <w:rsid w:val="76C8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5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25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555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9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255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9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2555"/>
    <w:rPr>
      <w:rFonts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B92555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9F3012"/>
    <w:rPr>
      <w:rFonts w:cs="Times New Roman"/>
      <w:color w:val="66666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qidaedu.com/login.j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47</Words>
  <Characters>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广东外语外贸大学公开学院自考</cp:lastModifiedBy>
  <cp:revision>12</cp:revision>
  <dcterms:created xsi:type="dcterms:W3CDTF">2015-04-27T05:25:00Z</dcterms:created>
  <dcterms:modified xsi:type="dcterms:W3CDTF">2017-07-14T02:11:00Z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