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广东外语外贸大学教职工请假申请单</w:t>
      </w:r>
    </w:p>
    <w:p>
      <w:pPr>
        <w:pStyle w:val="2"/>
        <w:spacing w:line="200" w:lineRule="exact"/>
        <w:ind w:left="0"/>
        <w:rPr>
          <w:rFonts w:ascii="方正小标宋简体" w:eastAsia="方正小标宋简体"/>
          <w:sz w:val="36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65"/>
        <w:gridCol w:w="2695"/>
        <w:gridCol w:w="155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请假类别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申请时间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请假开始日期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年   月   日</w:t>
            </w:r>
          </w:p>
        </w:tc>
        <w:tc>
          <w:tcPr>
            <w:tcW w:w="912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请假结束日期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请假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事由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pStyle w:val="2"/>
              <w:spacing w:line="340" w:lineRule="exact"/>
              <w:ind w:left="0"/>
              <w:jc w:val="lef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0"/>
                <w:szCs w:val="18"/>
              </w:rPr>
              <w:t>签名：</w:t>
            </w:r>
          </w:p>
          <w:p>
            <w:pPr>
              <w:pStyle w:val="2"/>
              <w:spacing w:line="340" w:lineRule="exact"/>
              <w:ind w:left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所在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校医院意见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6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分管或联系</w:t>
            </w:r>
          </w:p>
          <w:p>
            <w:pPr>
              <w:pStyle w:val="2"/>
              <w:spacing w:line="36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校领导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人力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资源部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分管人事工作校领导意见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rPr>
                <w:rFonts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</w:t>
            </w: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   </w:t>
            </w:r>
          </w:p>
        </w:tc>
      </w:tr>
    </w:tbl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1、请假类别为</w:t>
      </w:r>
      <w:r>
        <w:rPr>
          <w:rFonts w:hint="eastAsia" w:ascii="仿宋_GB2312" w:hAnsi="仿宋_GB2312" w:eastAsia="仿宋_GB2312" w:cs="仿宋_GB2312"/>
          <w:szCs w:val="21"/>
        </w:rPr>
        <w:t>病假、工伤假、事假、婚假、丧假、产假、节育假、哺乳假、陪产假、看护假、护理假。</w:t>
      </w:r>
    </w:p>
    <w:p>
      <w:pPr>
        <w:ind w:firstLine="420" w:firstLineChars="200"/>
      </w:pPr>
      <w:r>
        <w:rPr>
          <w:rFonts w:hint="eastAsia" w:ascii="仿宋_GB2312" w:eastAsia="仿宋_GB2312"/>
          <w:szCs w:val="21"/>
        </w:rPr>
        <w:t>2、</w:t>
      </w:r>
      <w:r>
        <w:rPr>
          <w:rFonts w:hint="eastAsia" w:ascii="仿宋_GB2312" w:hAnsi="仿宋_GB2312" w:eastAsia="仿宋_GB2312" w:cs="仿宋_GB2312"/>
          <w:szCs w:val="21"/>
        </w:rPr>
        <w:t>产假、节育假、哺乳假、陪产假、看护假、护理假的</w:t>
      </w:r>
      <w:r>
        <w:rPr>
          <w:rFonts w:hint="eastAsia" w:ascii="仿宋_GB2312" w:eastAsia="仿宋_GB2312"/>
          <w:spacing w:val="-8"/>
          <w:szCs w:val="21"/>
        </w:rPr>
        <w:t>,须由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校医院</w:t>
      </w:r>
      <w:r>
        <w:rPr>
          <w:rFonts w:hint="eastAsia" w:ascii="仿宋_GB2312" w:eastAsia="仿宋_GB2312"/>
          <w:spacing w:val="-8"/>
          <w:szCs w:val="21"/>
        </w:rPr>
        <w:t>出具意见。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44504426"/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ODgzMzdhNjJiYzU5MGZkYTkzZTk4MjhhMTMzNDIifQ=="/>
  </w:docVars>
  <w:rsids>
    <w:rsidRoot w:val="07065212"/>
    <w:rsid w:val="07065212"/>
    <w:rsid w:val="150D274B"/>
    <w:rsid w:val="4C5F5F26"/>
    <w:rsid w:val="58A40BF2"/>
    <w:rsid w:val="784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11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2022-12-15T03:20:00Z</dcterms:created>
  <dc:creator>虎虎家后院</dc:creator>
  <cp:lastModifiedBy>润泽生生</cp:lastModifiedBy>
  <cp:lastPrinted>2023-09-22T06:38:00Z</cp:lastPrinted>
  <dcterms:modified xsi:type="dcterms:W3CDTF">2024-02-26T08:32:57Z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436E34F88A064B4BBE90284BFFBE4CC0</vt:lpwstr>
  </property>
</Properties>
</file>